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1645"/>
        <w:gridCol w:w="1803"/>
        <w:gridCol w:w="1849"/>
        <w:gridCol w:w="1872"/>
      </w:tblGrid>
      <w:tr w:rsidR="00605C1F" w:rsidTr="003F3B53">
        <w:tc>
          <w:tcPr>
            <w:tcW w:w="1645" w:type="dxa"/>
            <w:shd w:val="clear" w:color="auto" w:fill="C9C9C9" w:themeFill="accent3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sz w:val="36"/>
              </w:rPr>
            </w:pPr>
            <w:r w:rsidRPr="000774A0">
              <w:rPr>
                <w:rFonts w:ascii="Arial" w:hAnsi="Arial" w:cs="Arial"/>
                <w:sz w:val="36"/>
              </w:rPr>
              <w:t>Term</w:t>
            </w:r>
          </w:p>
        </w:tc>
        <w:tc>
          <w:tcPr>
            <w:tcW w:w="1803" w:type="dxa"/>
            <w:shd w:val="clear" w:color="auto" w:fill="C9C9C9" w:themeFill="accent3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sz w:val="36"/>
              </w:rPr>
            </w:pPr>
            <w:r w:rsidRPr="000774A0">
              <w:rPr>
                <w:rFonts w:ascii="Arial" w:hAnsi="Arial" w:cs="Arial"/>
                <w:sz w:val="36"/>
              </w:rPr>
              <w:t>KS1</w:t>
            </w:r>
          </w:p>
        </w:tc>
        <w:tc>
          <w:tcPr>
            <w:tcW w:w="1849" w:type="dxa"/>
            <w:shd w:val="clear" w:color="auto" w:fill="C9C9C9" w:themeFill="accent3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sz w:val="36"/>
              </w:rPr>
            </w:pPr>
            <w:r w:rsidRPr="000774A0">
              <w:rPr>
                <w:rFonts w:ascii="Arial" w:hAnsi="Arial" w:cs="Arial"/>
                <w:sz w:val="36"/>
              </w:rPr>
              <w:t>LKS2</w:t>
            </w:r>
          </w:p>
        </w:tc>
        <w:tc>
          <w:tcPr>
            <w:tcW w:w="1872" w:type="dxa"/>
            <w:shd w:val="clear" w:color="auto" w:fill="C9C9C9" w:themeFill="accent3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sz w:val="36"/>
              </w:rPr>
            </w:pPr>
            <w:r w:rsidRPr="000774A0">
              <w:rPr>
                <w:rFonts w:ascii="Arial" w:hAnsi="Arial" w:cs="Arial"/>
                <w:sz w:val="36"/>
              </w:rPr>
              <w:t>UKS2</w:t>
            </w:r>
          </w:p>
        </w:tc>
      </w:tr>
      <w:tr w:rsidR="00605C1F" w:rsidTr="003F3B53">
        <w:tc>
          <w:tcPr>
            <w:tcW w:w="1645" w:type="dxa"/>
            <w:shd w:val="clear" w:color="auto" w:fill="F4B083" w:themeFill="accent2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Autumn 1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A26ED" w:rsidRPr="00791646" w:rsidRDefault="003A26ED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Animals</w:t>
            </w: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0774A0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Rocks</w:t>
            </w:r>
          </w:p>
        </w:tc>
        <w:tc>
          <w:tcPr>
            <w:tcW w:w="1872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Adaptation &amp; Evolution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05C1F" w:rsidTr="003F3B53">
        <w:tc>
          <w:tcPr>
            <w:tcW w:w="1645" w:type="dxa"/>
            <w:shd w:val="clear" w:color="auto" w:fill="C45911" w:themeFill="accent2" w:themeFillShade="BF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Autumn 2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3A26ED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Materials</w:t>
            </w: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91CBE" w:rsidRPr="00791646" w:rsidRDefault="00E44758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Animals</w:t>
            </w:r>
            <w:bookmarkStart w:id="0" w:name="_GoBack"/>
            <w:bookmarkEnd w:id="0"/>
          </w:p>
          <w:p w:rsidR="00491CBE" w:rsidRPr="00791646" w:rsidRDefault="00491CBE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0774A0" w:rsidP="003F3B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605C1F" w:rsidRPr="00791646" w:rsidRDefault="00605C1F" w:rsidP="003F3B53">
            <w:pPr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Electricity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05C1F" w:rsidTr="003F3B53">
        <w:tc>
          <w:tcPr>
            <w:tcW w:w="1645" w:type="dxa"/>
            <w:shd w:val="clear" w:color="auto" w:fill="A8D08D" w:themeFill="accent6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Spring 1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491CBE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Plants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2C27F3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Plants</w:t>
            </w:r>
          </w:p>
        </w:tc>
        <w:tc>
          <w:tcPr>
            <w:tcW w:w="1872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0774A0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Space</w:t>
            </w:r>
          </w:p>
        </w:tc>
      </w:tr>
      <w:tr w:rsidR="00605C1F" w:rsidTr="003F3B53">
        <w:tc>
          <w:tcPr>
            <w:tcW w:w="1645" w:type="dxa"/>
            <w:shd w:val="clear" w:color="auto" w:fill="70AD47" w:themeFill="accent6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Spring 2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Habitats</w:t>
            </w: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Habitats</w:t>
            </w:r>
          </w:p>
        </w:tc>
        <w:tc>
          <w:tcPr>
            <w:tcW w:w="1872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Habitats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05C1F" w:rsidTr="003F3B53">
        <w:tc>
          <w:tcPr>
            <w:tcW w:w="1645" w:type="dxa"/>
            <w:shd w:val="clear" w:color="auto" w:fill="FFD966" w:themeFill="accent4" w:themeFillTint="99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Summer 1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491CBE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Seasons</w:t>
            </w: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0774A0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Electricity</w:t>
            </w:r>
          </w:p>
        </w:tc>
        <w:tc>
          <w:tcPr>
            <w:tcW w:w="1872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0774A0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Light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05C1F" w:rsidTr="003F3B53">
        <w:tc>
          <w:tcPr>
            <w:tcW w:w="1645" w:type="dxa"/>
            <w:shd w:val="clear" w:color="auto" w:fill="FFC000" w:themeFill="accent4"/>
          </w:tcPr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05C1F" w:rsidRPr="000774A0" w:rsidRDefault="00605C1F" w:rsidP="003F3B5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74A0">
              <w:rPr>
                <w:rFonts w:ascii="Arial" w:hAnsi="Arial" w:cs="Arial"/>
                <w:b/>
                <w:sz w:val="28"/>
              </w:rPr>
              <w:t>Summer 2</w:t>
            </w:r>
          </w:p>
        </w:tc>
        <w:tc>
          <w:tcPr>
            <w:tcW w:w="1803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491CBE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Living Things</w:t>
            </w:r>
          </w:p>
        </w:tc>
        <w:tc>
          <w:tcPr>
            <w:tcW w:w="1849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774A0" w:rsidRPr="00791646" w:rsidRDefault="002C27F3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Sound</w:t>
            </w:r>
          </w:p>
        </w:tc>
        <w:tc>
          <w:tcPr>
            <w:tcW w:w="1872" w:type="dxa"/>
          </w:tcPr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0774A0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91646">
              <w:rPr>
                <w:rFonts w:ascii="Arial" w:hAnsi="Arial" w:cs="Arial"/>
                <w:b/>
                <w:sz w:val="24"/>
              </w:rPr>
              <w:t>Properties</w:t>
            </w: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5C1F" w:rsidRPr="00791646" w:rsidRDefault="00605C1F" w:rsidP="003F3B5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F3B53" w:rsidRDefault="003F3B53" w:rsidP="0000226B">
      <w:pPr>
        <w:jc w:val="center"/>
        <w:rPr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09800" cy="757555"/>
            <wp:effectExtent l="0" t="0" r="0" b="4445"/>
            <wp:wrapSquare wrapText="bothSides"/>
            <wp:docPr id="2" name="Picture 2" descr="Image result for sevenfield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evenfields prim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B53" w:rsidRDefault="003F3B53" w:rsidP="0000226B">
      <w:pPr>
        <w:jc w:val="center"/>
        <w:rPr>
          <w:sz w:val="44"/>
          <w:u w:val="single"/>
        </w:rPr>
      </w:pPr>
    </w:p>
    <w:p w:rsidR="00775AB9" w:rsidRPr="0000226B" w:rsidRDefault="0000226B" w:rsidP="0000226B">
      <w:pPr>
        <w:jc w:val="center"/>
        <w:rPr>
          <w:sz w:val="44"/>
          <w:u w:val="single"/>
        </w:rPr>
      </w:pPr>
      <w:r w:rsidRPr="0000226B">
        <w:rPr>
          <w:sz w:val="44"/>
          <w:u w:val="single"/>
        </w:rPr>
        <w:t>Seven Fields Science Topic Map – 19/20</w:t>
      </w:r>
    </w:p>
    <w:sectPr w:rsidR="00775AB9" w:rsidRPr="0000226B" w:rsidSect="003F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33"/>
    <w:rsid w:val="0000226B"/>
    <w:rsid w:val="000774A0"/>
    <w:rsid w:val="002C27F3"/>
    <w:rsid w:val="003A26ED"/>
    <w:rsid w:val="003F3B53"/>
    <w:rsid w:val="00491CBE"/>
    <w:rsid w:val="005D68C0"/>
    <w:rsid w:val="00605C1F"/>
    <w:rsid w:val="00775AB9"/>
    <w:rsid w:val="00791646"/>
    <w:rsid w:val="00943433"/>
    <w:rsid w:val="00A52823"/>
    <w:rsid w:val="00E44758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B8EC"/>
  <w15:chartTrackingRefBased/>
  <w15:docId w15:val="{BCC097E1-5EE5-47C1-A6B0-7CE94B0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Donnelly</dc:creator>
  <cp:keywords/>
  <dc:description/>
  <cp:lastModifiedBy>Mr A Donnelly</cp:lastModifiedBy>
  <cp:revision>2</cp:revision>
  <dcterms:created xsi:type="dcterms:W3CDTF">2019-11-22T17:21:00Z</dcterms:created>
  <dcterms:modified xsi:type="dcterms:W3CDTF">2019-12-03T08:15:00Z</dcterms:modified>
</cp:coreProperties>
</file>